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86B16" w14:textId="21819B5E" w:rsidR="00E1143C" w:rsidRDefault="00E1143C" w:rsidP="00F31F29">
      <w:pPr>
        <w:pBdr>
          <w:bottom w:val="single" w:sz="12" w:space="1" w:color="auto"/>
        </w:pBdr>
        <w:spacing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RETREAT for ELVERHØY MENIGHET 11. - 13. JUNI 2021</w:t>
      </w:r>
    </w:p>
    <w:p w14:paraId="1139A4C4" w14:textId="77777777" w:rsidR="008244C7" w:rsidRDefault="00CA5E8C" w:rsidP="008244C7">
      <w:pPr>
        <w:pBdr>
          <w:bottom w:val="single" w:sz="12" w:space="1" w:color="auto"/>
        </w:pBdr>
        <w:spacing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1C3AFAC8" wp14:editId="6C22B141">
            <wp:extent cx="2012950" cy="1384300"/>
            <wp:effectExtent l="0" t="0" r="6350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44C7">
        <w:rPr>
          <w:rFonts w:cstheme="minorHAnsi"/>
          <w:b/>
          <w:bCs/>
          <w:sz w:val="32"/>
          <w:szCs w:val="32"/>
        </w:rPr>
        <w:t xml:space="preserve"> </w:t>
      </w:r>
    </w:p>
    <w:p w14:paraId="11C0F9FE" w14:textId="5BD75883" w:rsidR="008244C7" w:rsidRDefault="00B26938" w:rsidP="008244C7">
      <w:pPr>
        <w:pBdr>
          <w:bottom w:val="single" w:sz="12" w:space="1" w:color="auto"/>
        </w:pBdr>
        <w:spacing w:line="240" w:lineRule="auto"/>
        <w:rPr>
          <w:rFonts w:cstheme="minorHAnsi"/>
          <w:b/>
          <w:bCs/>
          <w:sz w:val="32"/>
          <w:szCs w:val="32"/>
        </w:rPr>
      </w:pPr>
      <w:r w:rsidRPr="00326E36">
        <w:rPr>
          <w:rFonts w:cstheme="minorHAnsi"/>
          <w:sz w:val="24"/>
          <w:szCs w:val="24"/>
        </w:rPr>
        <w:t xml:space="preserve">Alle har sin egen vei i livet. Alle har sin egen vei i tro og tvil. Alle er vi på vei fra et sted, til et annet sted – men akkurat nå er vi bare der vi er. </w:t>
      </w:r>
      <w:r w:rsidR="00C76302">
        <w:rPr>
          <w:rFonts w:cstheme="minorHAnsi"/>
          <w:sz w:val="24"/>
          <w:szCs w:val="24"/>
        </w:rPr>
        <w:t>Retreat er å ta seg tid til å komme nær Gud</w:t>
      </w:r>
      <w:r w:rsidR="00CE149F">
        <w:rPr>
          <w:rFonts w:cstheme="minorHAnsi"/>
          <w:sz w:val="24"/>
          <w:szCs w:val="24"/>
        </w:rPr>
        <w:t xml:space="preserve">, </w:t>
      </w:r>
      <w:r w:rsidR="00C76302">
        <w:rPr>
          <w:rFonts w:cstheme="minorHAnsi"/>
          <w:sz w:val="24"/>
          <w:szCs w:val="24"/>
        </w:rPr>
        <w:t xml:space="preserve">ha samvær med Ham </w:t>
      </w:r>
      <w:r w:rsidR="00CE149F">
        <w:rPr>
          <w:rFonts w:cstheme="minorHAnsi"/>
          <w:sz w:val="24"/>
          <w:szCs w:val="24"/>
        </w:rPr>
        <w:t xml:space="preserve">og </w:t>
      </w:r>
      <w:r w:rsidR="004168CC">
        <w:rPr>
          <w:rFonts w:cstheme="minorHAnsi"/>
          <w:sz w:val="24"/>
          <w:szCs w:val="24"/>
        </w:rPr>
        <w:t>pleie</w:t>
      </w:r>
      <w:r w:rsidR="00CE149F">
        <w:rPr>
          <w:rFonts w:cstheme="minorHAnsi"/>
          <w:sz w:val="24"/>
          <w:szCs w:val="24"/>
        </w:rPr>
        <w:t xml:space="preserve"> kjærlighetsrelasjonen</w:t>
      </w:r>
      <w:r w:rsidR="004168CC">
        <w:rPr>
          <w:rFonts w:cstheme="minorHAnsi"/>
          <w:sz w:val="24"/>
          <w:szCs w:val="24"/>
        </w:rPr>
        <w:t>. Du kan</w:t>
      </w:r>
      <w:r w:rsidR="00C76302">
        <w:rPr>
          <w:rFonts w:cstheme="minorHAnsi"/>
          <w:sz w:val="24"/>
          <w:szCs w:val="24"/>
        </w:rPr>
        <w:t xml:space="preserve"> bli </w:t>
      </w:r>
      <w:r w:rsidR="004168CC">
        <w:rPr>
          <w:rFonts w:cstheme="minorHAnsi"/>
          <w:sz w:val="24"/>
          <w:szCs w:val="24"/>
        </w:rPr>
        <w:t xml:space="preserve">mer </w:t>
      </w:r>
      <w:r w:rsidR="00C76302">
        <w:rPr>
          <w:rFonts w:cstheme="minorHAnsi"/>
          <w:sz w:val="24"/>
          <w:szCs w:val="24"/>
        </w:rPr>
        <w:t xml:space="preserve">oppmerksom på </w:t>
      </w:r>
      <w:r w:rsidR="004168CC">
        <w:rPr>
          <w:rFonts w:cstheme="minorHAnsi"/>
          <w:sz w:val="24"/>
          <w:szCs w:val="24"/>
        </w:rPr>
        <w:t xml:space="preserve">ditt </w:t>
      </w:r>
      <w:r w:rsidR="00C76302">
        <w:rPr>
          <w:rFonts w:cstheme="minorHAnsi"/>
          <w:sz w:val="24"/>
          <w:szCs w:val="24"/>
        </w:rPr>
        <w:t xml:space="preserve">eget indre, medmennesker og skaperverket. Jesus </w:t>
      </w:r>
      <w:r w:rsidR="009E7572">
        <w:rPr>
          <w:rFonts w:cstheme="minorHAnsi"/>
          <w:sz w:val="24"/>
          <w:szCs w:val="24"/>
        </w:rPr>
        <w:t>gikk selv ofte ut i ødemarken for å være sammen med sin himmelske far.</w:t>
      </w:r>
      <w:r w:rsidR="003B495B">
        <w:rPr>
          <w:rFonts w:cstheme="minorHAnsi"/>
          <w:sz w:val="24"/>
          <w:szCs w:val="24"/>
        </w:rPr>
        <w:t xml:space="preserve"> Han inviterte også med vennene sine. </w:t>
      </w:r>
      <w:r w:rsidR="009E7572">
        <w:rPr>
          <w:rFonts w:cstheme="minorHAnsi"/>
          <w:sz w:val="24"/>
          <w:szCs w:val="24"/>
        </w:rPr>
        <w:t xml:space="preserve"> </w:t>
      </w:r>
    </w:p>
    <w:p w14:paraId="370FB676" w14:textId="669540D7" w:rsidR="008244C7" w:rsidRDefault="00D87320" w:rsidP="008244C7">
      <w:pPr>
        <w:pBdr>
          <w:bottom w:val="single" w:sz="12" w:space="1" w:color="auto"/>
        </w:pBdr>
        <w:spacing w:line="240" w:lineRule="auto"/>
        <w:rPr>
          <w:rFonts w:cstheme="minorHAnsi"/>
          <w:sz w:val="24"/>
          <w:szCs w:val="24"/>
        </w:rPr>
      </w:pPr>
      <w:r w:rsidRPr="00326E36">
        <w:rPr>
          <w:rFonts w:cstheme="minorHAnsi"/>
          <w:sz w:val="24"/>
          <w:szCs w:val="24"/>
        </w:rPr>
        <w:t xml:space="preserve">Å reise på retreat sammen med andre handler om å være på </w:t>
      </w:r>
      <w:r w:rsidRPr="00C05472">
        <w:rPr>
          <w:rFonts w:cstheme="minorHAnsi"/>
          <w:i/>
          <w:iCs/>
          <w:sz w:val="24"/>
          <w:szCs w:val="24"/>
        </w:rPr>
        <w:t>sin</w:t>
      </w:r>
      <w:r w:rsidRPr="00326E36">
        <w:rPr>
          <w:rFonts w:cstheme="minorHAnsi"/>
          <w:sz w:val="24"/>
          <w:szCs w:val="24"/>
        </w:rPr>
        <w:t xml:space="preserve"> vei, og la andre være på </w:t>
      </w:r>
      <w:r w:rsidRPr="00C05472">
        <w:rPr>
          <w:rFonts w:cstheme="minorHAnsi"/>
          <w:i/>
          <w:iCs/>
          <w:sz w:val="24"/>
          <w:szCs w:val="24"/>
        </w:rPr>
        <w:t xml:space="preserve">sin </w:t>
      </w:r>
      <w:r w:rsidRPr="00326E36">
        <w:rPr>
          <w:rFonts w:cstheme="minorHAnsi"/>
          <w:sz w:val="24"/>
          <w:szCs w:val="24"/>
        </w:rPr>
        <w:t xml:space="preserve">– men likevel kjenne på et fellesskap. For selv om vi har hver vår vei så beveger vi oss i de samme landskapene. Vi kan utveksle erfaringer, le og gråte over de samme fjell og dype daler. Men viktigst, vi kan være sammen, med eller uten ord, som søsken på jorden. </w:t>
      </w:r>
      <w:r w:rsidR="00AF324B">
        <w:rPr>
          <w:rFonts w:cstheme="minorHAnsi"/>
          <w:sz w:val="24"/>
          <w:szCs w:val="24"/>
        </w:rPr>
        <w:t xml:space="preserve">Og </w:t>
      </w:r>
      <w:r w:rsidRPr="00326E36">
        <w:rPr>
          <w:rFonts w:cstheme="minorHAnsi"/>
          <w:sz w:val="24"/>
          <w:szCs w:val="24"/>
        </w:rPr>
        <w:t>Gud, vår skaper</w:t>
      </w:r>
      <w:r w:rsidR="008D5AB3" w:rsidRPr="00326E36">
        <w:rPr>
          <w:rFonts w:cstheme="minorHAnsi"/>
          <w:sz w:val="24"/>
          <w:szCs w:val="24"/>
        </w:rPr>
        <w:t>,</w:t>
      </w:r>
      <w:r w:rsidRPr="00326E36">
        <w:rPr>
          <w:rFonts w:cstheme="minorHAnsi"/>
          <w:sz w:val="24"/>
          <w:szCs w:val="24"/>
        </w:rPr>
        <w:t xml:space="preserve"> gleder seg over oss. </w:t>
      </w:r>
      <w:r w:rsidR="004621DB">
        <w:rPr>
          <w:rFonts w:cstheme="minorHAnsi"/>
          <w:sz w:val="24"/>
          <w:szCs w:val="24"/>
        </w:rPr>
        <w:t xml:space="preserve">Bli bedre kjent, lytt og samtal med Ham. </w:t>
      </w:r>
    </w:p>
    <w:p w14:paraId="06E55A91" w14:textId="4A76D774" w:rsidR="00EA2BCB" w:rsidRPr="008244C7" w:rsidRDefault="00EA2BCB" w:rsidP="008244C7">
      <w:pPr>
        <w:pBdr>
          <w:bottom w:val="single" w:sz="12" w:space="1" w:color="auto"/>
        </w:pBd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Retreaten tar utgangspunktet i felleskapet rundt «Pusterommet» i menigheten, men har plass til noen flere som ønsker å prøve dette</w:t>
      </w:r>
      <w:r w:rsidR="00FC639D">
        <w:rPr>
          <w:rFonts w:cstheme="minorHAnsi"/>
          <w:sz w:val="24"/>
          <w:szCs w:val="24"/>
        </w:rPr>
        <w:t xml:space="preserve">, så vær frimodig </w:t>
      </w:r>
      <w:r w:rsidR="00FC639D" w:rsidRPr="00FC639D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1BC65E5" w14:textId="39B64BAA" w:rsidR="00D87320" w:rsidRPr="00326E36" w:rsidRDefault="00CA5E8C" w:rsidP="00D8732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Her kommer litt praktisk info og rammen for retreaten som vi håper kan gi oss en opplevelse av felleskap og frihet til hver enkelt i forhold til egne behov. </w:t>
      </w:r>
    </w:p>
    <w:p w14:paraId="14EAAE67" w14:textId="0A31590C" w:rsidR="00CC3F06" w:rsidRPr="00326E36" w:rsidRDefault="00CC3F06" w:rsidP="00D87320">
      <w:pPr>
        <w:rPr>
          <w:rFonts w:cstheme="minorHAnsi"/>
          <w:sz w:val="24"/>
          <w:szCs w:val="24"/>
        </w:rPr>
      </w:pPr>
    </w:p>
    <w:p w14:paraId="2231DA9B" w14:textId="6657994E" w:rsidR="00CC3F06" w:rsidRPr="006B5F28" w:rsidRDefault="00C22BCB" w:rsidP="00D87320">
      <w:pPr>
        <w:rPr>
          <w:rFonts w:cstheme="minorHAnsi"/>
          <w:b/>
          <w:bCs/>
          <w:sz w:val="24"/>
          <w:szCs w:val="24"/>
          <w:u w:val="single"/>
        </w:rPr>
      </w:pPr>
      <w:r w:rsidRPr="006B5F28">
        <w:rPr>
          <w:rFonts w:cstheme="minorHAnsi"/>
          <w:b/>
          <w:bCs/>
          <w:sz w:val="24"/>
          <w:szCs w:val="24"/>
          <w:u w:val="single"/>
        </w:rPr>
        <w:t>FREDAG</w:t>
      </w:r>
    </w:p>
    <w:p w14:paraId="49A128FE" w14:textId="3640AD98" w:rsidR="00C22BCB" w:rsidRDefault="00C22BCB" w:rsidP="00D87320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17.10</w:t>
      </w:r>
      <w:r>
        <w:rPr>
          <w:rFonts w:cstheme="minorHAnsi"/>
          <w:sz w:val="24"/>
          <w:szCs w:val="24"/>
        </w:rPr>
        <w:t>:</w:t>
      </w:r>
      <w:r w:rsidR="00806661">
        <w:rPr>
          <w:rFonts w:cstheme="minorHAnsi"/>
          <w:sz w:val="24"/>
          <w:szCs w:val="24"/>
        </w:rPr>
        <w:tab/>
      </w:r>
      <w:r w:rsidR="0069013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Ferja går fra Bellvika … ankomst Sandøya </w:t>
      </w:r>
      <w:proofErr w:type="spellStart"/>
      <w:r>
        <w:rPr>
          <w:rFonts w:cstheme="minorHAnsi"/>
          <w:sz w:val="24"/>
          <w:szCs w:val="24"/>
        </w:rPr>
        <w:t>ca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kl</w:t>
      </w:r>
      <w:proofErr w:type="spellEnd"/>
      <w:r>
        <w:rPr>
          <w:rFonts w:cstheme="minorHAnsi"/>
          <w:sz w:val="24"/>
          <w:szCs w:val="24"/>
        </w:rPr>
        <w:t xml:space="preserve"> 19.15</w:t>
      </w:r>
    </w:p>
    <w:p w14:paraId="2FD1231E" w14:textId="6A507064" w:rsidR="00C22BCB" w:rsidRDefault="00C22BCB" w:rsidP="00D87320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19.30:</w:t>
      </w:r>
      <w:r w:rsidR="00806661">
        <w:rPr>
          <w:rFonts w:cstheme="minorHAnsi"/>
          <w:b/>
          <w:bCs/>
          <w:sz w:val="24"/>
          <w:szCs w:val="24"/>
        </w:rPr>
        <w:tab/>
      </w:r>
      <w:r w:rsidR="0069013D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>Innlosjering på rom</w:t>
      </w:r>
    </w:p>
    <w:p w14:paraId="748F1105" w14:textId="2AF493CE" w:rsidR="00C22BCB" w:rsidRDefault="00C22BCB" w:rsidP="00D87320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20.00:</w:t>
      </w:r>
      <w:r w:rsidR="00806661">
        <w:rPr>
          <w:rFonts w:cstheme="minorHAnsi"/>
          <w:b/>
          <w:bCs/>
          <w:sz w:val="24"/>
          <w:szCs w:val="24"/>
        </w:rPr>
        <w:tab/>
      </w:r>
      <w:r w:rsidR="0069013D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>Ankomstbønn og presentasjon av stille tidebønn i Saltkapellet</w:t>
      </w:r>
    </w:p>
    <w:p w14:paraId="63994D01" w14:textId="170D766B" w:rsidR="0053464B" w:rsidRPr="0053464B" w:rsidRDefault="00C22BCB" w:rsidP="00D87320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20.45: </w:t>
      </w:r>
      <w:r w:rsidR="00806661">
        <w:rPr>
          <w:rFonts w:cstheme="minorHAnsi"/>
          <w:b/>
          <w:bCs/>
          <w:sz w:val="24"/>
          <w:szCs w:val="24"/>
        </w:rPr>
        <w:tab/>
      </w:r>
      <w:r w:rsidR="0069013D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>Varm kveldsmat i hovedhus</w:t>
      </w:r>
      <w:r w:rsidR="003C424A">
        <w:rPr>
          <w:rFonts w:cstheme="minorHAnsi"/>
          <w:sz w:val="24"/>
          <w:szCs w:val="24"/>
        </w:rPr>
        <w:t xml:space="preserve"> </w:t>
      </w:r>
      <w:r w:rsidR="003C424A" w:rsidRPr="00321091">
        <w:rPr>
          <w:rFonts w:cstheme="minorHAnsi"/>
          <w:sz w:val="20"/>
          <w:szCs w:val="20"/>
        </w:rPr>
        <w:t xml:space="preserve">(på </w:t>
      </w:r>
      <w:r w:rsidR="00321091" w:rsidRPr="00321091">
        <w:rPr>
          <w:rFonts w:cstheme="minorHAnsi"/>
          <w:sz w:val="20"/>
          <w:szCs w:val="20"/>
        </w:rPr>
        <w:t>brygga hvis 1 meters avstand)</w:t>
      </w:r>
      <w:r w:rsidR="00353FD8">
        <w:rPr>
          <w:rFonts w:cstheme="minorHAnsi"/>
          <w:sz w:val="20"/>
          <w:szCs w:val="20"/>
        </w:rPr>
        <w:t xml:space="preserve"> </w:t>
      </w:r>
      <w:r w:rsidR="00353FD8" w:rsidRPr="00353FD8">
        <w:rPr>
          <w:rFonts w:cstheme="minorHAnsi"/>
          <w:sz w:val="24"/>
          <w:szCs w:val="24"/>
        </w:rPr>
        <w:t>m/ info</w:t>
      </w:r>
    </w:p>
    <w:p w14:paraId="2D064D1C" w14:textId="2BE7A168" w:rsidR="00806661" w:rsidRDefault="00806661" w:rsidP="006B5F28">
      <w:pPr>
        <w:ind w:left="1416" w:firstLine="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Egentid (stille på brygga</w:t>
      </w:r>
      <w:r w:rsidR="00DC4323">
        <w:rPr>
          <w:rFonts w:cstheme="minorHAnsi"/>
          <w:sz w:val="24"/>
          <w:szCs w:val="24"/>
        </w:rPr>
        <w:t>/uterommet</w:t>
      </w:r>
      <w:r>
        <w:rPr>
          <w:rFonts w:cstheme="minorHAnsi"/>
          <w:sz w:val="24"/>
          <w:szCs w:val="24"/>
        </w:rPr>
        <w:t>) eller sosial tid (</w:t>
      </w:r>
      <w:r w:rsidR="00DC4323">
        <w:rPr>
          <w:rFonts w:cstheme="minorHAnsi"/>
          <w:sz w:val="24"/>
          <w:szCs w:val="24"/>
        </w:rPr>
        <w:t>hovedhuset/uterommet</w:t>
      </w:r>
      <w:r w:rsidR="00711303">
        <w:rPr>
          <w:rFonts w:cstheme="minorHAnsi"/>
          <w:sz w:val="24"/>
          <w:szCs w:val="24"/>
        </w:rPr>
        <w:t>)</w:t>
      </w:r>
    </w:p>
    <w:p w14:paraId="6717EC35" w14:textId="17F68A6E" w:rsidR="00806661" w:rsidRPr="006B5F28" w:rsidRDefault="00806661" w:rsidP="00D87320">
      <w:pPr>
        <w:rPr>
          <w:rFonts w:cstheme="minorHAnsi"/>
          <w:b/>
          <w:bCs/>
          <w:sz w:val="24"/>
          <w:szCs w:val="24"/>
          <w:u w:val="single"/>
        </w:rPr>
      </w:pPr>
      <w:r w:rsidRPr="006B5F28">
        <w:rPr>
          <w:rFonts w:cstheme="minorHAnsi"/>
          <w:b/>
          <w:bCs/>
          <w:sz w:val="24"/>
          <w:szCs w:val="24"/>
          <w:u w:val="single"/>
        </w:rPr>
        <w:t>LØRDAG</w:t>
      </w:r>
    </w:p>
    <w:p w14:paraId="68294AFE" w14:textId="3BDB839F" w:rsidR="00806661" w:rsidRDefault="00806661" w:rsidP="00D87320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08</w:t>
      </w:r>
      <w:r w:rsidR="0069013D">
        <w:rPr>
          <w:rFonts w:cstheme="minorHAnsi"/>
          <w:b/>
          <w:bCs/>
          <w:sz w:val="24"/>
          <w:szCs w:val="24"/>
        </w:rPr>
        <w:t>.00</w:t>
      </w:r>
      <w:r>
        <w:rPr>
          <w:rFonts w:cstheme="minorHAnsi"/>
          <w:b/>
          <w:bCs/>
          <w:sz w:val="24"/>
          <w:szCs w:val="24"/>
        </w:rPr>
        <w:t>-09.30:</w:t>
      </w:r>
      <w:r w:rsidR="0069013D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Glidende frokost (i stillhet fra </w:t>
      </w:r>
      <w:proofErr w:type="spellStart"/>
      <w:r>
        <w:rPr>
          <w:rFonts w:cstheme="minorHAnsi"/>
          <w:sz w:val="24"/>
          <w:szCs w:val="24"/>
        </w:rPr>
        <w:t>kl</w:t>
      </w:r>
      <w:proofErr w:type="spellEnd"/>
      <w:r>
        <w:rPr>
          <w:rFonts w:cstheme="minorHAnsi"/>
          <w:sz w:val="24"/>
          <w:szCs w:val="24"/>
        </w:rPr>
        <w:t xml:space="preserve"> 08-08.45)</w:t>
      </w:r>
    </w:p>
    <w:p w14:paraId="5AAB74D6" w14:textId="77777777" w:rsidR="0069013D" w:rsidRDefault="0069013D" w:rsidP="00D87320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09.40-10.00: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>Stille tidebønn i Saltkapellet</w:t>
      </w:r>
    </w:p>
    <w:p w14:paraId="349883A0" w14:textId="46B0DA1E" w:rsidR="0069013D" w:rsidRDefault="0069013D" w:rsidP="00D8732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Egentid/sosial tid</w:t>
      </w:r>
      <w:r w:rsidR="0053464B">
        <w:rPr>
          <w:rFonts w:cstheme="minorHAnsi"/>
          <w:sz w:val="24"/>
          <w:szCs w:val="24"/>
        </w:rPr>
        <w:t>/</w:t>
      </w:r>
      <w:r w:rsidR="00670F70">
        <w:rPr>
          <w:rFonts w:cstheme="minorHAnsi"/>
          <w:sz w:val="24"/>
          <w:szCs w:val="24"/>
        </w:rPr>
        <w:t>turtid/</w:t>
      </w:r>
      <w:r w:rsidR="0053464B">
        <w:rPr>
          <w:rFonts w:cstheme="minorHAnsi"/>
          <w:sz w:val="24"/>
          <w:szCs w:val="24"/>
        </w:rPr>
        <w:t>Jesusmeditasjon</w:t>
      </w:r>
    </w:p>
    <w:p w14:paraId="1D22A3D5" w14:textId="504482DA" w:rsidR="0069013D" w:rsidRDefault="003C424A" w:rsidP="00D87320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12.00</w:t>
      </w:r>
      <w:r w:rsidR="000A7A43">
        <w:rPr>
          <w:rFonts w:cstheme="minorHAnsi"/>
          <w:b/>
          <w:bCs/>
          <w:sz w:val="24"/>
          <w:szCs w:val="24"/>
        </w:rPr>
        <w:t>-13.00</w:t>
      </w:r>
      <w:r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>Lunsj</w:t>
      </w:r>
      <w:r w:rsidR="00722916">
        <w:rPr>
          <w:rFonts w:cstheme="minorHAnsi"/>
          <w:b/>
          <w:bCs/>
          <w:sz w:val="24"/>
          <w:szCs w:val="24"/>
        </w:rPr>
        <w:t xml:space="preserve"> </w:t>
      </w:r>
      <w:r w:rsidR="000A7A43">
        <w:rPr>
          <w:rFonts w:cstheme="minorHAnsi"/>
          <w:sz w:val="24"/>
          <w:szCs w:val="24"/>
        </w:rPr>
        <w:t xml:space="preserve">(i stillhet fra </w:t>
      </w:r>
      <w:proofErr w:type="spellStart"/>
      <w:r w:rsidR="000A7A43">
        <w:rPr>
          <w:rFonts w:cstheme="minorHAnsi"/>
          <w:sz w:val="24"/>
          <w:szCs w:val="24"/>
        </w:rPr>
        <w:t>kl</w:t>
      </w:r>
      <w:proofErr w:type="spellEnd"/>
      <w:r w:rsidR="000A7A43">
        <w:rPr>
          <w:rFonts w:cstheme="minorHAnsi"/>
          <w:sz w:val="24"/>
          <w:szCs w:val="24"/>
        </w:rPr>
        <w:t xml:space="preserve"> 12.00-12.30)</w:t>
      </w:r>
    </w:p>
    <w:p w14:paraId="6F5CC926" w14:textId="11CB7C0D" w:rsidR="000A7A43" w:rsidRDefault="000A7A43" w:rsidP="00D87320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13.30: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>Felles tur til toppen</w:t>
      </w:r>
      <w:r w:rsidR="00E50A54">
        <w:rPr>
          <w:rFonts w:cstheme="minorHAnsi"/>
          <w:sz w:val="24"/>
          <w:szCs w:val="24"/>
        </w:rPr>
        <w:t xml:space="preserve"> og/eller Storsandvika</w:t>
      </w:r>
      <w:r w:rsidR="00117AFF">
        <w:rPr>
          <w:rFonts w:cstheme="minorHAnsi"/>
          <w:sz w:val="24"/>
          <w:szCs w:val="24"/>
        </w:rPr>
        <w:t xml:space="preserve"> eller egen tur</w:t>
      </w:r>
    </w:p>
    <w:p w14:paraId="03720136" w14:textId="2A1E12C3" w:rsidR="00E50A54" w:rsidRDefault="000D2A4D" w:rsidP="00D87320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18.00</w:t>
      </w:r>
      <w:r w:rsidR="00111F48">
        <w:rPr>
          <w:rFonts w:cstheme="minorHAnsi"/>
          <w:b/>
          <w:bCs/>
          <w:sz w:val="24"/>
          <w:szCs w:val="24"/>
        </w:rPr>
        <w:t>-18.30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>Middag – stille måltid m/musikk</w:t>
      </w:r>
    </w:p>
    <w:p w14:paraId="041885B9" w14:textId="64854B40" w:rsidR="000D2A4D" w:rsidRDefault="000D2A4D" w:rsidP="00D87320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19.00-19.20: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>Stille tidebønn i Saltkapellet</w:t>
      </w:r>
    </w:p>
    <w:p w14:paraId="68A4B362" w14:textId="7B9AE85F" w:rsidR="0053464B" w:rsidRDefault="0053464B" w:rsidP="00D87320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20.00-21.00: </w:t>
      </w:r>
      <w:r>
        <w:rPr>
          <w:rFonts w:cstheme="minorHAnsi"/>
          <w:b/>
          <w:bCs/>
          <w:sz w:val="24"/>
          <w:szCs w:val="24"/>
        </w:rPr>
        <w:tab/>
      </w:r>
      <w:r w:rsidR="00117AFF">
        <w:rPr>
          <w:rFonts w:cstheme="minorHAnsi"/>
          <w:sz w:val="24"/>
          <w:szCs w:val="24"/>
        </w:rPr>
        <w:t xml:space="preserve">Kveldssamling m/ </w:t>
      </w:r>
      <w:proofErr w:type="spellStart"/>
      <w:r w:rsidR="00117AFF">
        <w:rPr>
          <w:rFonts w:cstheme="minorHAnsi"/>
          <w:sz w:val="24"/>
          <w:szCs w:val="24"/>
        </w:rPr>
        <w:t>delerunde</w:t>
      </w:r>
      <w:proofErr w:type="spellEnd"/>
      <w:r w:rsidR="00117AFF">
        <w:rPr>
          <w:rFonts w:cstheme="minorHAnsi"/>
          <w:sz w:val="24"/>
          <w:szCs w:val="24"/>
        </w:rPr>
        <w:t xml:space="preserve"> i storstua på Brygga</w:t>
      </w:r>
    </w:p>
    <w:p w14:paraId="7CA12FF2" w14:textId="0BE7B9BA" w:rsidR="0053464B" w:rsidRDefault="0053464B" w:rsidP="0053464B">
      <w:pPr>
        <w:ind w:left="1416" w:firstLine="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Egentid (stille på brygga/uterommet) eller sosial tid (hovedhuset/uterommet)</w:t>
      </w:r>
    </w:p>
    <w:p w14:paraId="015236A6" w14:textId="291ADB24" w:rsidR="0053464B" w:rsidRPr="006B5F28" w:rsidRDefault="0053464B" w:rsidP="00D87320">
      <w:pPr>
        <w:rPr>
          <w:rFonts w:cstheme="minorHAnsi"/>
          <w:b/>
          <w:bCs/>
          <w:sz w:val="24"/>
          <w:szCs w:val="24"/>
          <w:u w:val="single"/>
        </w:rPr>
      </w:pPr>
      <w:r w:rsidRPr="006B5F28">
        <w:rPr>
          <w:rFonts w:cstheme="minorHAnsi"/>
          <w:b/>
          <w:bCs/>
          <w:sz w:val="24"/>
          <w:szCs w:val="24"/>
          <w:u w:val="single"/>
        </w:rPr>
        <w:t>SØNDAG</w:t>
      </w:r>
    </w:p>
    <w:p w14:paraId="2DC49923" w14:textId="3FA5340B" w:rsidR="0053464B" w:rsidRDefault="0053464B" w:rsidP="0053464B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08.00-09.30: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Glidende frokost (i stillhet fra </w:t>
      </w:r>
      <w:proofErr w:type="spellStart"/>
      <w:r>
        <w:rPr>
          <w:rFonts w:cstheme="minorHAnsi"/>
          <w:sz w:val="24"/>
          <w:szCs w:val="24"/>
        </w:rPr>
        <w:t>kl</w:t>
      </w:r>
      <w:proofErr w:type="spellEnd"/>
      <w:r>
        <w:rPr>
          <w:rFonts w:cstheme="minorHAnsi"/>
          <w:sz w:val="24"/>
          <w:szCs w:val="24"/>
        </w:rPr>
        <w:t xml:space="preserve"> 08-08.45)</w:t>
      </w:r>
      <w:r>
        <w:rPr>
          <w:rFonts w:cstheme="minorHAnsi"/>
          <w:sz w:val="24"/>
          <w:szCs w:val="24"/>
        </w:rPr>
        <w:t xml:space="preserve"> m/ matpakkesmøring</w:t>
      </w:r>
    </w:p>
    <w:p w14:paraId="6A339619" w14:textId="58123ABC" w:rsidR="0053464B" w:rsidRDefault="0053464B" w:rsidP="0053464B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09.40-10.00: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>Stille tidebønn i Saltkapellet</w:t>
      </w:r>
    </w:p>
    <w:p w14:paraId="54F8D2E2" w14:textId="77777777" w:rsidR="00257C71" w:rsidRDefault="0053464B" w:rsidP="0053464B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11.00: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Avgang </w:t>
      </w:r>
      <w:r w:rsidR="00257C71">
        <w:rPr>
          <w:rFonts w:cstheme="minorHAnsi"/>
          <w:sz w:val="24"/>
          <w:szCs w:val="24"/>
        </w:rPr>
        <w:t xml:space="preserve">tur </w:t>
      </w:r>
      <w:r>
        <w:rPr>
          <w:rFonts w:cstheme="minorHAnsi"/>
          <w:sz w:val="24"/>
          <w:szCs w:val="24"/>
        </w:rPr>
        <w:t xml:space="preserve">til </w:t>
      </w:r>
      <w:proofErr w:type="spellStart"/>
      <w:r w:rsidR="00257C71">
        <w:rPr>
          <w:rFonts w:cstheme="minorHAnsi"/>
          <w:sz w:val="24"/>
          <w:szCs w:val="24"/>
        </w:rPr>
        <w:t>Kirkevær</w:t>
      </w:r>
      <w:proofErr w:type="spellEnd"/>
    </w:p>
    <w:p w14:paraId="3AA928A8" w14:textId="77777777" w:rsidR="00326E36" w:rsidRDefault="00257C71" w:rsidP="0053464B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12.00: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Friluftsgudstjeneste i </w:t>
      </w:r>
      <w:proofErr w:type="spellStart"/>
      <w:r>
        <w:rPr>
          <w:rFonts w:cstheme="minorHAnsi"/>
          <w:sz w:val="24"/>
          <w:szCs w:val="24"/>
        </w:rPr>
        <w:t>Kirkevær</w:t>
      </w:r>
      <w:proofErr w:type="spellEnd"/>
      <w:r>
        <w:rPr>
          <w:rFonts w:cstheme="minorHAnsi"/>
          <w:sz w:val="24"/>
          <w:szCs w:val="24"/>
        </w:rPr>
        <w:t xml:space="preserve"> v/ Dag Sæter og musikk v/ Anja </w:t>
      </w:r>
      <w:proofErr w:type="spellStart"/>
      <w:r>
        <w:rPr>
          <w:rFonts w:cstheme="minorHAnsi"/>
          <w:sz w:val="24"/>
          <w:szCs w:val="24"/>
        </w:rPr>
        <w:t>Lindegård</w:t>
      </w:r>
      <w:proofErr w:type="spellEnd"/>
    </w:p>
    <w:p w14:paraId="3F59446A" w14:textId="27735F0D" w:rsidR="00326E36" w:rsidRDefault="00326E36" w:rsidP="005346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Lunsj i </w:t>
      </w:r>
      <w:proofErr w:type="spellStart"/>
      <w:r>
        <w:rPr>
          <w:rFonts w:cstheme="minorHAnsi"/>
          <w:sz w:val="24"/>
          <w:szCs w:val="24"/>
        </w:rPr>
        <w:t>Kirkevær</w:t>
      </w:r>
      <w:proofErr w:type="spellEnd"/>
      <w:r>
        <w:rPr>
          <w:rFonts w:cstheme="minorHAnsi"/>
          <w:sz w:val="24"/>
          <w:szCs w:val="24"/>
        </w:rPr>
        <w:t xml:space="preserve"> … mulighet for bålmat</w:t>
      </w:r>
    </w:p>
    <w:p w14:paraId="10123737" w14:textId="7C81E320" w:rsidR="00111F48" w:rsidRDefault="00111F48" w:rsidP="005346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Egentid/sosial tid/</w:t>
      </w:r>
      <w:r>
        <w:rPr>
          <w:rFonts w:cstheme="minorHAnsi"/>
          <w:sz w:val="24"/>
          <w:szCs w:val="24"/>
        </w:rPr>
        <w:t>turtid</w:t>
      </w:r>
      <w:r w:rsidR="00FE6F93">
        <w:rPr>
          <w:rFonts w:cstheme="minorHAnsi"/>
          <w:sz w:val="24"/>
          <w:szCs w:val="24"/>
        </w:rPr>
        <w:t>/Jesusmeditasjon</w:t>
      </w:r>
    </w:p>
    <w:p w14:paraId="77E60C34" w14:textId="38D117CE" w:rsidR="00850548" w:rsidRDefault="00850548" w:rsidP="005346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93E43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akk</w:t>
      </w:r>
      <w:r w:rsidR="00693E43">
        <w:rPr>
          <w:rFonts w:cstheme="minorHAnsi"/>
          <w:sz w:val="24"/>
          <w:szCs w:val="24"/>
        </w:rPr>
        <w:t xml:space="preserve"> </w:t>
      </w:r>
      <w:r w:rsidR="001B6BDE">
        <w:rPr>
          <w:rFonts w:cstheme="minorHAnsi"/>
          <w:sz w:val="24"/>
          <w:szCs w:val="24"/>
        </w:rPr>
        <w:t xml:space="preserve">ferdig </w:t>
      </w:r>
      <w:r w:rsidR="00693E43">
        <w:rPr>
          <w:rFonts w:cstheme="minorHAnsi"/>
          <w:sz w:val="24"/>
          <w:szCs w:val="24"/>
        </w:rPr>
        <w:t xml:space="preserve">personlige eiendeler </w:t>
      </w:r>
      <w:r>
        <w:rPr>
          <w:rFonts w:cstheme="minorHAnsi"/>
          <w:sz w:val="24"/>
          <w:szCs w:val="24"/>
        </w:rPr>
        <w:t>før middag</w:t>
      </w:r>
    </w:p>
    <w:p w14:paraId="6AA1BE9F" w14:textId="084F2326" w:rsidR="006429CE" w:rsidRDefault="00850548" w:rsidP="0053464B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17.00-17.30: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>Middag – stille måltid m/ musikk</w:t>
      </w:r>
    </w:p>
    <w:p w14:paraId="5F042652" w14:textId="47DF8EDE" w:rsidR="00850548" w:rsidRPr="00850548" w:rsidRDefault="00850548" w:rsidP="005346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Vi rydder/vasker fellesareal og rom</w:t>
      </w:r>
    </w:p>
    <w:p w14:paraId="19DC4B13" w14:textId="1F57911F" w:rsidR="00326E36" w:rsidRPr="00850548" w:rsidRDefault="006429CE" w:rsidP="0053464B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18.</w:t>
      </w:r>
      <w:r w:rsidR="00850548">
        <w:rPr>
          <w:rFonts w:cstheme="minorHAnsi"/>
          <w:b/>
          <w:bCs/>
          <w:sz w:val="24"/>
          <w:szCs w:val="24"/>
        </w:rPr>
        <w:t>30</w:t>
      </w:r>
      <w:r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="00850548">
        <w:rPr>
          <w:rFonts w:cstheme="minorHAnsi"/>
          <w:sz w:val="24"/>
          <w:szCs w:val="24"/>
        </w:rPr>
        <w:t>Stille tidebønn (15 min) som avsluttes m/ avreisebønn i Saltkapellet</w:t>
      </w:r>
    </w:p>
    <w:p w14:paraId="2C7C162C" w14:textId="4DC49B9B" w:rsidR="00880BEB" w:rsidRDefault="00326E36" w:rsidP="00DE3688">
      <w:pPr>
        <w:pBdr>
          <w:bottom w:val="single" w:sz="12" w:space="1" w:color="auto"/>
        </w:pBd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4"/>
          <w:szCs w:val="24"/>
        </w:rPr>
        <w:t xml:space="preserve">19.00: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Ferja går </w:t>
      </w:r>
      <w:r w:rsidRPr="00326E36">
        <w:rPr>
          <w:rFonts w:cstheme="minorHAnsi"/>
          <w:sz w:val="20"/>
          <w:szCs w:val="20"/>
        </w:rPr>
        <w:t>(</w:t>
      </w:r>
      <w:r w:rsidR="00DE3688">
        <w:rPr>
          <w:rFonts w:cstheme="minorHAnsi"/>
          <w:sz w:val="20"/>
          <w:szCs w:val="20"/>
        </w:rPr>
        <w:t xml:space="preserve">mulig </w:t>
      </w:r>
      <w:r w:rsidRPr="00326E36">
        <w:rPr>
          <w:rFonts w:cstheme="minorHAnsi"/>
          <w:sz w:val="20"/>
          <w:szCs w:val="20"/>
        </w:rPr>
        <w:t>ruteendring fra 1. mai 2021</w:t>
      </w:r>
      <w:r w:rsidR="006429CE">
        <w:rPr>
          <w:rFonts w:cstheme="minorHAnsi"/>
          <w:sz w:val="20"/>
          <w:szCs w:val="20"/>
        </w:rPr>
        <w:t>, til tidligere avgang</w:t>
      </w:r>
      <w:r w:rsidRPr="00DE3688">
        <w:rPr>
          <w:rFonts w:cstheme="minorHAnsi"/>
          <w:sz w:val="20"/>
          <w:szCs w:val="20"/>
        </w:rPr>
        <w:t>)</w:t>
      </w:r>
      <w:r w:rsidR="00DE3688" w:rsidRPr="00DE3688">
        <w:rPr>
          <w:rFonts w:cstheme="minorHAnsi"/>
          <w:b/>
          <w:bCs/>
          <w:sz w:val="20"/>
          <w:szCs w:val="20"/>
        </w:rPr>
        <w:t xml:space="preserve">. </w:t>
      </w:r>
      <w:r w:rsidR="00DE3688" w:rsidRPr="00DE3688">
        <w:rPr>
          <w:rFonts w:cstheme="minorHAnsi"/>
          <w:sz w:val="20"/>
          <w:szCs w:val="20"/>
        </w:rPr>
        <w:t>Ankomst</w:t>
      </w:r>
      <w:r w:rsidR="00880BEB" w:rsidRPr="00DE3688">
        <w:rPr>
          <w:rFonts w:cstheme="minorHAnsi"/>
          <w:sz w:val="20"/>
          <w:szCs w:val="20"/>
        </w:rPr>
        <w:t xml:space="preserve"> Bellvika </w:t>
      </w:r>
      <w:proofErr w:type="spellStart"/>
      <w:r w:rsidR="00880BEB" w:rsidRPr="00DE3688">
        <w:rPr>
          <w:rFonts w:cstheme="minorHAnsi"/>
          <w:sz w:val="20"/>
          <w:szCs w:val="20"/>
        </w:rPr>
        <w:t>kl</w:t>
      </w:r>
      <w:proofErr w:type="spellEnd"/>
      <w:r w:rsidR="00880BEB" w:rsidRPr="00DE3688">
        <w:rPr>
          <w:rFonts w:cstheme="minorHAnsi"/>
          <w:sz w:val="20"/>
          <w:szCs w:val="20"/>
        </w:rPr>
        <w:t xml:space="preserve"> 21.35</w:t>
      </w:r>
    </w:p>
    <w:p w14:paraId="303774D4" w14:textId="75F7438E" w:rsidR="006A1618" w:rsidRPr="00321091" w:rsidRDefault="006A1618" w:rsidP="00917759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Pris</w:t>
      </w:r>
      <w:r w:rsidR="00321091">
        <w:rPr>
          <w:rFonts w:cstheme="minorHAnsi"/>
          <w:b/>
          <w:bCs/>
          <w:sz w:val="24"/>
          <w:szCs w:val="24"/>
        </w:rPr>
        <w:t xml:space="preserve"> </w:t>
      </w:r>
      <w:r w:rsidR="00077787">
        <w:rPr>
          <w:rFonts w:cstheme="minorHAnsi"/>
          <w:b/>
          <w:bCs/>
          <w:sz w:val="24"/>
          <w:szCs w:val="24"/>
        </w:rPr>
        <w:t>pr person opphold</w:t>
      </w:r>
      <w:r w:rsidR="00321091">
        <w:rPr>
          <w:rFonts w:cstheme="minorHAnsi"/>
          <w:b/>
          <w:bCs/>
          <w:sz w:val="24"/>
          <w:szCs w:val="24"/>
        </w:rPr>
        <w:t xml:space="preserve">: </w:t>
      </w:r>
      <w:r w:rsidR="00EA2BCB">
        <w:rPr>
          <w:rFonts w:cstheme="minorHAnsi"/>
          <w:sz w:val="24"/>
          <w:szCs w:val="24"/>
        </w:rPr>
        <w:t>E</w:t>
      </w:r>
      <w:r w:rsidR="00880BEB">
        <w:rPr>
          <w:rFonts w:cstheme="minorHAnsi"/>
          <w:sz w:val="24"/>
          <w:szCs w:val="24"/>
        </w:rPr>
        <w:t>r</w:t>
      </w:r>
      <w:r w:rsidR="00EA2BCB">
        <w:rPr>
          <w:rFonts w:cstheme="minorHAnsi"/>
          <w:sz w:val="24"/>
          <w:szCs w:val="24"/>
        </w:rPr>
        <w:t xml:space="preserve"> vi</w:t>
      </w:r>
      <w:r w:rsidR="00880BEB">
        <w:rPr>
          <w:rFonts w:cstheme="minorHAnsi"/>
          <w:sz w:val="24"/>
          <w:szCs w:val="24"/>
        </w:rPr>
        <w:t xml:space="preserve"> 15</w:t>
      </w:r>
      <w:r w:rsidR="00EA2BCB">
        <w:rPr>
          <w:rFonts w:cstheme="minorHAnsi"/>
          <w:sz w:val="24"/>
          <w:szCs w:val="24"/>
        </w:rPr>
        <w:t>/10</w:t>
      </w:r>
      <w:r w:rsidR="00880BEB">
        <w:rPr>
          <w:rFonts w:cstheme="minorHAnsi"/>
          <w:sz w:val="24"/>
          <w:szCs w:val="24"/>
        </w:rPr>
        <w:t xml:space="preserve"> </w:t>
      </w:r>
      <w:proofErr w:type="spellStart"/>
      <w:r w:rsidR="00880BEB">
        <w:rPr>
          <w:rFonts w:cstheme="minorHAnsi"/>
          <w:sz w:val="24"/>
          <w:szCs w:val="24"/>
        </w:rPr>
        <w:t>stk</w:t>
      </w:r>
      <w:proofErr w:type="spellEnd"/>
      <w:r w:rsidR="00880BEB">
        <w:rPr>
          <w:rFonts w:cstheme="minorHAnsi"/>
          <w:sz w:val="24"/>
          <w:szCs w:val="24"/>
        </w:rPr>
        <w:t xml:space="preserve">: Kr </w:t>
      </w:r>
      <w:r w:rsidR="00077787">
        <w:rPr>
          <w:rFonts w:cstheme="minorHAnsi"/>
          <w:sz w:val="24"/>
          <w:szCs w:val="24"/>
        </w:rPr>
        <w:t>1000,-</w:t>
      </w:r>
      <w:r w:rsidR="001D2F10">
        <w:rPr>
          <w:rFonts w:cstheme="minorHAnsi"/>
          <w:sz w:val="24"/>
          <w:szCs w:val="24"/>
        </w:rPr>
        <w:t>/1500,-</w:t>
      </w:r>
      <w:r w:rsidR="00077787">
        <w:rPr>
          <w:rFonts w:cstheme="minorHAnsi"/>
          <w:sz w:val="24"/>
          <w:szCs w:val="24"/>
        </w:rPr>
        <w:t xml:space="preserve"> (soverom</w:t>
      </w:r>
      <w:r w:rsidR="001D2F10">
        <w:rPr>
          <w:rFonts w:cstheme="minorHAnsi"/>
          <w:sz w:val="24"/>
          <w:szCs w:val="24"/>
        </w:rPr>
        <w:t>/</w:t>
      </w:r>
      <w:r w:rsidR="00FB4501">
        <w:rPr>
          <w:rFonts w:cstheme="minorHAnsi"/>
          <w:sz w:val="24"/>
          <w:szCs w:val="24"/>
        </w:rPr>
        <w:t>bad på Brygga</w:t>
      </w:r>
      <w:r w:rsidR="00077787">
        <w:rPr>
          <w:rFonts w:cstheme="minorHAnsi"/>
          <w:sz w:val="24"/>
          <w:szCs w:val="24"/>
        </w:rPr>
        <w:t>) kr 1400,-</w:t>
      </w:r>
      <w:r w:rsidR="0005267F">
        <w:rPr>
          <w:rFonts w:cstheme="minorHAnsi"/>
          <w:sz w:val="24"/>
          <w:szCs w:val="24"/>
        </w:rPr>
        <w:t>/2000,-</w:t>
      </w:r>
      <w:r w:rsidR="00077787">
        <w:rPr>
          <w:rFonts w:cstheme="minorHAnsi"/>
          <w:sz w:val="24"/>
          <w:szCs w:val="24"/>
        </w:rPr>
        <w:t xml:space="preserve"> (hvis bespisning på </w:t>
      </w:r>
      <w:r w:rsidR="00FB4501">
        <w:rPr>
          <w:rFonts w:cstheme="minorHAnsi"/>
          <w:sz w:val="24"/>
          <w:szCs w:val="24"/>
        </w:rPr>
        <w:t>B</w:t>
      </w:r>
      <w:r w:rsidR="00077787">
        <w:rPr>
          <w:rFonts w:cstheme="minorHAnsi"/>
          <w:sz w:val="24"/>
          <w:szCs w:val="24"/>
        </w:rPr>
        <w:t>rygga</w:t>
      </w:r>
      <w:r w:rsidR="006C0348">
        <w:rPr>
          <w:rFonts w:cstheme="minorHAnsi"/>
          <w:sz w:val="24"/>
          <w:szCs w:val="24"/>
        </w:rPr>
        <w:t xml:space="preserve"> </w:t>
      </w:r>
      <w:proofErr w:type="spellStart"/>
      <w:r w:rsidR="006C0348">
        <w:rPr>
          <w:rFonts w:cstheme="minorHAnsi"/>
          <w:sz w:val="24"/>
          <w:szCs w:val="24"/>
        </w:rPr>
        <w:t>mtp</w:t>
      </w:r>
      <w:proofErr w:type="spellEnd"/>
      <w:r w:rsidR="006C0348">
        <w:rPr>
          <w:rFonts w:cstheme="minorHAnsi"/>
          <w:sz w:val="24"/>
          <w:szCs w:val="24"/>
        </w:rPr>
        <w:t xml:space="preserve"> 1 m</w:t>
      </w:r>
      <w:r w:rsidR="00DE3688">
        <w:rPr>
          <w:rFonts w:cstheme="minorHAnsi"/>
          <w:sz w:val="24"/>
          <w:szCs w:val="24"/>
        </w:rPr>
        <w:t xml:space="preserve"> </w:t>
      </w:r>
      <w:r w:rsidR="006C0348">
        <w:rPr>
          <w:rFonts w:cstheme="minorHAnsi"/>
          <w:sz w:val="24"/>
          <w:szCs w:val="24"/>
        </w:rPr>
        <w:t>avstand</w:t>
      </w:r>
      <w:r w:rsidR="00077787">
        <w:rPr>
          <w:rFonts w:cstheme="minorHAnsi"/>
          <w:sz w:val="24"/>
          <w:szCs w:val="24"/>
        </w:rPr>
        <w:t xml:space="preserve">) </w:t>
      </w:r>
      <w:r w:rsidR="000913C9" w:rsidRPr="000913C9">
        <w:rPr>
          <w:rFonts w:cstheme="minorHAnsi"/>
          <w:sz w:val="24"/>
          <w:szCs w:val="24"/>
        </w:rPr>
        <w:t>+ kost</w:t>
      </w:r>
      <w:r w:rsidR="00077787">
        <w:rPr>
          <w:rFonts w:cstheme="minorHAnsi"/>
          <w:sz w:val="24"/>
          <w:szCs w:val="24"/>
        </w:rPr>
        <w:t xml:space="preserve"> </w:t>
      </w:r>
      <w:r w:rsidR="00FB4501">
        <w:rPr>
          <w:rFonts w:cstheme="minorHAnsi"/>
          <w:sz w:val="24"/>
          <w:szCs w:val="24"/>
        </w:rPr>
        <w:t>(ikke fastsatt)</w:t>
      </w:r>
    </w:p>
    <w:p w14:paraId="3AC9E4D6" w14:textId="434F3253" w:rsidR="00607BD1" w:rsidRPr="000143ED" w:rsidRDefault="00321091" w:rsidP="00917759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Pris ferje: </w:t>
      </w:r>
      <w:r>
        <w:rPr>
          <w:rFonts w:cstheme="minorHAnsi"/>
          <w:sz w:val="24"/>
          <w:szCs w:val="24"/>
        </w:rPr>
        <w:t xml:space="preserve">Kr 219,- t/r </w:t>
      </w:r>
      <w:r w:rsidRPr="00321091">
        <w:rPr>
          <w:rFonts w:cstheme="minorHAnsi"/>
          <w:sz w:val="20"/>
          <w:szCs w:val="20"/>
        </w:rPr>
        <w:t>(pr 22.03.2021)</w:t>
      </w:r>
    </w:p>
    <w:p w14:paraId="11D1ACE1" w14:textId="62A030F0" w:rsidR="00D87320" w:rsidRPr="006D06EE" w:rsidRDefault="000143ED" w:rsidP="00917759">
      <w:pPr>
        <w:spacing w:line="240" w:lineRule="auto"/>
        <w:rPr>
          <w:sz w:val="24"/>
          <w:szCs w:val="24"/>
        </w:rPr>
      </w:pPr>
      <w:r w:rsidRPr="000143ED">
        <w:rPr>
          <w:sz w:val="24"/>
          <w:szCs w:val="24"/>
        </w:rPr>
        <w:t xml:space="preserve">Les </w:t>
      </w:r>
      <w:r>
        <w:rPr>
          <w:sz w:val="24"/>
          <w:szCs w:val="24"/>
        </w:rPr>
        <w:t xml:space="preserve">gjerne </w:t>
      </w:r>
      <w:r w:rsidRPr="000143ED">
        <w:rPr>
          <w:sz w:val="24"/>
          <w:szCs w:val="24"/>
        </w:rPr>
        <w:t>me</w:t>
      </w:r>
      <w:r w:rsidR="00607BD1">
        <w:rPr>
          <w:sz w:val="24"/>
          <w:szCs w:val="24"/>
        </w:rPr>
        <w:t>r om</w:t>
      </w:r>
      <w:r w:rsidRPr="000143ED">
        <w:rPr>
          <w:sz w:val="24"/>
          <w:szCs w:val="24"/>
        </w:rPr>
        <w:t xml:space="preserve"> Sandøya retreatsted</w:t>
      </w:r>
      <w:r w:rsidR="00607BD1">
        <w:rPr>
          <w:sz w:val="24"/>
          <w:szCs w:val="24"/>
        </w:rPr>
        <w:t xml:space="preserve"> på</w:t>
      </w:r>
      <w:r w:rsidRPr="000143ED">
        <w:rPr>
          <w:sz w:val="24"/>
          <w:szCs w:val="24"/>
        </w:rPr>
        <w:t xml:space="preserve">: </w:t>
      </w:r>
      <w:hyperlink r:id="rId5" w:history="1">
        <w:r w:rsidR="000913C9" w:rsidRPr="006D06EE">
          <w:rPr>
            <w:rStyle w:val="Hyperkobling"/>
            <w:sz w:val="24"/>
            <w:szCs w:val="24"/>
          </w:rPr>
          <w:t>https://sandoyaretreat.org/</w:t>
        </w:r>
      </w:hyperlink>
    </w:p>
    <w:p w14:paraId="5B6DAC98" w14:textId="259310B1" w:rsidR="00077787" w:rsidRDefault="000913C9" w:rsidP="0091775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Sandøya brygge kan du lese om på </w:t>
      </w:r>
      <w:proofErr w:type="spellStart"/>
      <w:r>
        <w:rPr>
          <w:sz w:val="24"/>
          <w:szCs w:val="24"/>
        </w:rPr>
        <w:t>facebook</w:t>
      </w:r>
      <w:proofErr w:type="spellEnd"/>
      <w:r w:rsidR="0059713B">
        <w:rPr>
          <w:sz w:val="24"/>
          <w:szCs w:val="24"/>
        </w:rPr>
        <w:t>.</w:t>
      </w:r>
    </w:p>
    <w:p w14:paraId="6AB06A4F" w14:textId="75C5140A" w:rsidR="006C0348" w:rsidRPr="008244C7" w:rsidRDefault="00077787" w:rsidP="00917759">
      <w:pPr>
        <w:spacing w:line="240" w:lineRule="auto"/>
        <w:rPr>
          <w:sz w:val="20"/>
          <w:szCs w:val="20"/>
        </w:rPr>
      </w:pPr>
      <w:r w:rsidRPr="008244C7">
        <w:rPr>
          <w:sz w:val="20"/>
          <w:szCs w:val="20"/>
        </w:rPr>
        <w:t xml:space="preserve">Brygga har 8 (9) soverom med til sammen </w:t>
      </w:r>
      <w:proofErr w:type="spellStart"/>
      <w:r w:rsidRPr="008244C7">
        <w:rPr>
          <w:sz w:val="20"/>
          <w:szCs w:val="20"/>
        </w:rPr>
        <w:t>ca</w:t>
      </w:r>
      <w:proofErr w:type="spellEnd"/>
      <w:r w:rsidRPr="008244C7">
        <w:rPr>
          <w:sz w:val="20"/>
          <w:szCs w:val="20"/>
        </w:rPr>
        <w:t xml:space="preserve"> 30 sengeplasser, så mulighet for å få enkeltrom for noen. Sandøya retreatsted har 3 soverom (</w:t>
      </w:r>
      <w:proofErr w:type="spellStart"/>
      <w:r w:rsidRPr="008244C7">
        <w:rPr>
          <w:sz w:val="20"/>
          <w:szCs w:val="20"/>
        </w:rPr>
        <w:t>ca</w:t>
      </w:r>
      <w:proofErr w:type="spellEnd"/>
      <w:r w:rsidRPr="008244C7">
        <w:rPr>
          <w:sz w:val="20"/>
          <w:szCs w:val="20"/>
        </w:rPr>
        <w:t xml:space="preserve"> 10 soveplasser). Det gamle huset er </w:t>
      </w:r>
      <w:r w:rsidR="00FD1A57">
        <w:rPr>
          <w:sz w:val="20"/>
          <w:szCs w:val="20"/>
        </w:rPr>
        <w:t xml:space="preserve">litt </w:t>
      </w:r>
      <w:r w:rsidRPr="008244C7">
        <w:rPr>
          <w:sz w:val="20"/>
          <w:szCs w:val="20"/>
        </w:rPr>
        <w:t>lytt</w:t>
      </w:r>
      <w:r w:rsidR="00917759" w:rsidRPr="008244C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8244C7">
        <w:rPr>
          <w:sz w:val="20"/>
          <w:szCs w:val="20"/>
        </w:rPr>
        <w:t xml:space="preserve"> </w:t>
      </w:r>
      <w:r w:rsidR="00FD1A57">
        <w:rPr>
          <w:sz w:val="20"/>
          <w:szCs w:val="20"/>
        </w:rPr>
        <w:t xml:space="preserve">Telting er også mulig. </w:t>
      </w:r>
    </w:p>
    <w:p w14:paraId="65EAB93F" w14:textId="50F0723D" w:rsidR="008244C7" w:rsidRDefault="006C0348" w:rsidP="00917759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Ta med: </w:t>
      </w:r>
      <w:r w:rsidR="00117AFF">
        <w:rPr>
          <w:sz w:val="24"/>
          <w:szCs w:val="24"/>
        </w:rPr>
        <w:t xml:space="preserve">Sengetøy, toalettsaker og håndklede, </w:t>
      </w:r>
      <w:proofErr w:type="spellStart"/>
      <w:r w:rsidR="00464071">
        <w:rPr>
          <w:sz w:val="24"/>
          <w:szCs w:val="24"/>
        </w:rPr>
        <w:t>turklær</w:t>
      </w:r>
      <w:proofErr w:type="spellEnd"/>
      <w:r w:rsidR="00464071">
        <w:rPr>
          <w:sz w:val="24"/>
          <w:szCs w:val="24"/>
        </w:rPr>
        <w:t xml:space="preserve"> og sko</w:t>
      </w:r>
      <w:r w:rsidR="00464071">
        <w:rPr>
          <w:sz w:val="24"/>
          <w:szCs w:val="24"/>
        </w:rPr>
        <w:t xml:space="preserve"> (regntøy?)</w:t>
      </w:r>
      <w:r w:rsidR="00464071">
        <w:rPr>
          <w:sz w:val="24"/>
          <w:szCs w:val="24"/>
        </w:rPr>
        <w:t xml:space="preserve">, inneklær og innesko, </w:t>
      </w:r>
      <w:r w:rsidR="00117AFF">
        <w:rPr>
          <w:sz w:val="24"/>
          <w:szCs w:val="24"/>
        </w:rPr>
        <w:t xml:space="preserve">mat til ferjetur, skrivesaker (finnes lesestoff i «biblioteket» på Sandøya), </w:t>
      </w:r>
      <w:r w:rsidR="00464071">
        <w:rPr>
          <w:sz w:val="24"/>
          <w:szCs w:val="24"/>
        </w:rPr>
        <w:t>(</w:t>
      </w:r>
      <w:r w:rsidR="00117AFF">
        <w:rPr>
          <w:sz w:val="24"/>
          <w:szCs w:val="24"/>
        </w:rPr>
        <w:t>solkrem</w:t>
      </w:r>
      <w:r w:rsidR="00464071">
        <w:rPr>
          <w:sz w:val="24"/>
          <w:szCs w:val="24"/>
        </w:rPr>
        <w:t>?)</w:t>
      </w:r>
      <w:r w:rsidR="00117AFF">
        <w:rPr>
          <w:sz w:val="24"/>
          <w:szCs w:val="24"/>
        </w:rPr>
        <w:t xml:space="preserve">, matboks til lunsj/hjemreise/snacks, drikkeflaske/termos og </w:t>
      </w:r>
      <w:proofErr w:type="spellStart"/>
      <w:r w:rsidR="00117AFF">
        <w:rPr>
          <w:sz w:val="24"/>
          <w:szCs w:val="24"/>
        </w:rPr>
        <w:t>turkopp</w:t>
      </w:r>
      <w:proofErr w:type="spellEnd"/>
      <w:r w:rsidR="00117AFF">
        <w:rPr>
          <w:sz w:val="24"/>
          <w:szCs w:val="24"/>
        </w:rPr>
        <w:t xml:space="preserve">, liten tursekk, </w:t>
      </w:r>
      <w:r w:rsidR="00464071">
        <w:rPr>
          <w:sz w:val="24"/>
          <w:szCs w:val="24"/>
        </w:rPr>
        <w:t>snacks (nøtter/sjokolade/frukt) til tur/mellommåltid</w:t>
      </w:r>
      <w:r w:rsidR="00641F2A">
        <w:rPr>
          <w:sz w:val="24"/>
          <w:szCs w:val="24"/>
        </w:rPr>
        <w:t>, mobil i flymodus/avslått</w:t>
      </w:r>
    </w:p>
    <w:p w14:paraId="52D22EA3" w14:textId="4BBDDB62" w:rsidR="00464071" w:rsidRDefault="00464071" w:rsidP="0091775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Alle måltider serveres. Ta kontakt hvis du har spesielle diettbehov: </w:t>
      </w:r>
      <w:hyperlink r:id="rId6" w:history="1">
        <w:r w:rsidR="006B5F28" w:rsidRPr="00B76475">
          <w:rPr>
            <w:rStyle w:val="Hyperkobling"/>
            <w:sz w:val="24"/>
            <w:szCs w:val="24"/>
          </w:rPr>
          <w:t>aashildhg@gmail.com</w:t>
        </w:r>
      </w:hyperlink>
    </w:p>
    <w:p w14:paraId="59552265" w14:textId="77B9902B" w:rsidR="00CD6CCA" w:rsidRPr="006B5F28" w:rsidRDefault="006B5F28" w:rsidP="00917759">
      <w:pPr>
        <w:spacing w:line="240" w:lineRule="auto"/>
        <w:rPr>
          <w:rFonts w:cstheme="minorHAnsi"/>
          <w:color w:val="4472C4" w:themeColor="accent1"/>
          <w:sz w:val="24"/>
          <w:szCs w:val="24"/>
        </w:rPr>
      </w:pPr>
      <w:r>
        <w:rPr>
          <w:b/>
          <w:bCs/>
          <w:sz w:val="24"/>
          <w:szCs w:val="24"/>
        </w:rPr>
        <w:t xml:space="preserve">Bindende påmelding: </w:t>
      </w:r>
      <w:r>
        <w:rPr>
          <w:sz w:val="24"/>
          <w:szCs w:val="24"/>
        </w:rPr>
        <w:t xml:space="preserve">Fredag 23. april </w:t>
      </w:r>
      <w:r w:rsidRPr="006B5F28">
        <w:rPr>
          <w:rFonts w:cstheme="minorHAnsi"/>
          <w:sz w:val="24"/>
          <w:szCs w:val="24"/>
        </w:rPr>
        <w:t xml:space="preserve">til </w:t>
      </w:r>
      <w:hyperlink r:id="rId7" w:tgtFrame="_blank" w:history="1">
        <w:r w:rsidRPr="006B5F28">
          <w:rPr>
            <w:rStyle w:val="Hyperkobling"/>
            <w:rFonts w:cstheme="minorHAnsi"/>
            <w:color w:val="4472C4" w:themeColor="accent1"/>
            <w:sz w:val="24"/>
            <w:szCs w:val="24"/>
            <w:shd w:val="clear" w:color="auto" w:fill="FFFFFF"/>
          </w:rPr>
          <w:t>hans.erik.schjoth@hotmail.com</w:t>
        </w:r>
      </w:hyperlink>
      <w:r w:rsidR="00CD6CCA">
        <w:rPr>
          <w:rFonts w:cstheme="minorHAnsi"/>
          <w:color w:val="4472C4" w:themeColor="accent1"/>
          <w:sz w:val="24"/>
          <w:szCs w:val="24"/>
        </w:rPr>
        <w:t xml:space="preserve"> </w:t>
      </w:r>
    </w:p>
    <w:p w14:paraId="1CF68F51" w14:textId="5B32EDC3" w:rsidR="00CD6CCA" w:rsidRPr="00CD6CCA" w:rsidRDefault="00CD6CCA" w:rsidP="00917759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Med forbehold om endringer/avlysning/utsettelse </w:t>
      </w:r>
      <w:proofErr w:type="spellStart"/>
      <w:r>
        <w:rPr>
          <w:i/>
          <w:iCs/>
          <w:sz w:val="24"/>
          <w:szCs w:val="24"/>
        </w:rPr>
        <w:t>pga</w:t>
      </w:r>
      <w:proofErr w:type="spellEnd"/>
      <w:r>
        <w:rPr>
          <w:i/>
          <w:iCs/>
          <w:sz w:val="24"/>
          <w:szCs w:val="24"/>
        </w:rPr>
        <w:t xml:space="preserve"> koronasituasjon eller været. </w:t>
      </w:r>
    </w:p>
    <w:p w14:paraId="38B7B2C6" w14:textId="18703C9C" w:rsidR="00464071" w:rsidRDefault="006C0348" w:rsidP="00917759">
      <w:pPr>
        <w:spacing w:line="240" w:lineRule="auto"/>
        <w:rPr>
          <w:b/>
          <w:bCs/>
          <w:sz w:val="24"/>
          <w:szCs w:val="24"/>
        </w:rPr>
      </w:pPr>
      <w:r w:rsidRPr="00464071">
        <w:rPr>
          <w:b/>
          <w:bCs/>
          <w:sz w:val="24"/>
          <w:szCs w:val="24"/>
        </w:rPr>
        <w:t>Hilsen</w:t>
      </w:r>
      <w:r w:rsidR="008244C7" w:rsidRPr="00464071">
        <w:rPr>
          <w:b/>
          <w:bCs/>
          <w:sz w:val="24"/>
          <w:szCs w:val="24"/>
        </w:rPr>
        <w:t xml:space="preserve"> </w:t>
      </w:r>
      <w:r w:rsidR="00CD6CCA">
        <w:rPr>
          <w:b/>
          <w:bCs/>
          <w:sz w:val="24"/>
          <w:szCs w:val="24"/>
        </w:rPr>
        <w:tab/>
      </w:r>
      <w:r w:rsidR="00CD6CCA">
        <w:rPr>
          <w:b/>
          <w:bCs/>
          <w:sz w:val="24"/>
          <w:szCs w:val="24"/>
        </w:rPr>
        <w:tab/>
      </w:r>
      <w:r w:rsidRPr="00464071">
        <w:rPr>
          <w:b/>
          <w:bCs/>
          <w:sz w:val="24"/>
          <w:szCs w:val="24"/>
        </w:rPr>
        <w:t>Hans Erik Schjøth (so</w:t>
      </w:r>
      <w:r w:rsidR="00D25EB0" w:rsidRPr="00464071">
        <w:rPr>
          <w:b/>
          <w:bCs/>
          <w:sz w:val="24"/>
          <w:szCs w:val="24"/>
        </w:rPr>
        <w:t>kneprest i Elverhøy)</w:t>
      </w:r>
      <w:r w:rsidR="008244C7" w:rsidRPr="00464071">
        <w:rPr>
          <w:b/>
          <w:bCs/>
          <w:sz w:val="24"/>
          <w:szCs w:val="24"/>
        </w:rPr>
        <w:t xml:space="preserve"> </w:t>
      </w:r>
    </w:p>
    <w:p w14:paraId="56D8EF07" w14:textId="184C0DBC" w:rsidR="006C0348" w:rsidRPr="00464071" w:rsidRDefault="00D25EB0" w:rsidP="00CD6CCA">
      <w:pPr>
        <w:spacing w:line="240" w:lineRule="auto"/>
        <w:ind w:left="708" w:firstLine="708"/>
        <w:rPr>
          <w:b/>
          <w:bCs/>
          <w:sz w:val="24"/>
          <w:szCs w:val="24"/>
        </w:rPr>
      </w:pPr>
      <w:r w:rsidRPr="00464071">
        <w:rPr>
          <w:b/>
          <w:bCs/>
          <w:sz w:val="24"/>
          <w:szCs w:val="24"/>
        </w:rPr>
        <w:t>Åshild Hestness Gjertsen (Sandøya retreatsted)</w:t>
      </w:r>
    </w:p>
    <w:sectPr w:rsidR="006C0348" w:rsidRPr="00464071" w:rsidSect="00E1143C"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38"/>
    <w:rsid w:val="000143ED"/>
    <w:rsid w:val="0005267F"/>
    <w:rsid w:val="00077787"/>
    <w:rsid w:val="000913C9"/>
    <w:rsid w:val="000A7A43"/>
    <w:rsid w:val="000D2A4D"/>
    <w:rsid w:val="00111F48"/>
    <w:rsid w:val="00117AFF"/>
    <w:rsid w:val="001B6BDE"/>
    <w:rsid w:val="001D2F10"/>
    <w:rsid w:val="00257C71"/>
    <w:rsid w:val="00321091"/>
    <w:rsid w:val="00326E36"/>
    <w:rsid w:val="00353FD8"/>
    <w:rsid w:val="003B495B"/>
    <w:rsid w:val="003C424A"/>
    <w:rsid w:val="004168CC"/>
    <w:rsid w:val="00427D85"/>
    <w:rsid w:val="004621DB"/>
    <w:rsid w:val="00464071"/>
    <w:rsid w:val="0053464B"/>
    <w:rsid w:val="0059713B"/>
    <w:rsid w:val="00607BD1"/>
    <w:rsid w:val="00641F2A"/>
    <w:rsid w:val="006429CE"/>
    <w:rsid w:val="00670F70"/>
    <w:rsid w:val="0069013D"/>
    <w:rsid w:val="00693E43"/>
    <w:rsid w:val="006A1618"/>
    <w:rsid w:val="006B5F28"/>
    <w:rsid w:val="006C0348"/>
    <w:rsid w:val="006D06EE"/>
    <w:rsid w:val="00711303"/>
    <w:rsid w:val="00722916"/>
    <w:rsid w:val="00806661"/>
    <w:rsid w:val="008244C7"/>
    <w:rsid w:val="008401B2"/>
    <w:rsid w:val="00850548"/>
    <w:rsid w:val="00880BEB"/>
    <w:rsid w:val="008D5AB3"/>
    <w:rsid w:val="00917759"/>
    <w:rsid w:val="009E7572"/>
    <w:rsid w:val="00AF324B"/>
    <w:rsid w:val="00B26938"/>
    <w:rsid w:val="00C05472"/>
    <w:rsid w:val="00C22BCB"/>
    <w:rsid w:val="00C73806"/>
    <w:rsid w:val="00C76302"/>
    <w:rsid w:val="00CA5E8C"/>
    <w:rsid w:val="00CB1CEC"/>
    <w:rsid w:val="00CC3F06"/>
    <w:rsid w:val="00CD6CCA"/>
    <w:rsid w:val="00CE149F"/>
    <w:rsid w:val="00D25EB0"/>
    <w:rsid w:val="00D87320"/>
    <w:rsid w:val="00DC4323"/>
    <w:rsid w:val="00DE3688"/>
    <w:rsid w:val="00E1143C"/>
    <w:rsid w:val="00E50A54"/>
    <w:rsid w:val="00E54F9A"/>
    <w:rsid w:val="00EA2BCB"/>
    <w:rsid w:val="00ED65AD"/>
    <w:rsid w:val="00F31F29"/>
    <w:rsid w:val="00FB37C2"/>
    <w:rsid w:val="00FB4501"/>
    <w:rsid w:val="00FC639D"/>
    <w:rsid w:val="00FD1A57"/>
    <w:rsid w:val="00FE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3492"/>
  <w15:chartTrackingRefBased/>
  <w15:docId w15:val="{B6B50383-61B5-4403-9214-181F88AA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93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913C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91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ns.erik.schjoth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shildhg@gmail.com" TargetMode="External"/><Relationship Id="rId5" Type="http://schemas.openxmlformats.org/officeDocument/2006/relationships/hyperlink" Target="https://sandoyaretreat.org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4682</TotalTime>
  <Pages>2</Pages>
  <Words>646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Åshild Hestness Gjertsen</dc:creator>
  <cp:keywords/>
  <dc:description/>
  <cp:lastModifiedBy>Åshild Hestness Gjertsen</cp:lastModifiedBy>
  <cp:revision>47</cp:revision>
  <dcterms:created xsi:type="dcterms:W3CDTF">2021-03-19T13:37:00Z</dcterms:created>
  <dcterms:modified xsi:type="dcterms:W3CDTF">2021-03-31T20:39:00Z</dcterms:modified>
</cp:coreProperties>
</file>